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908ED" w14:textId="77777777" w:rsidR="00A100E5" w:rsidRPr="004A46A4" w:rsidRDefault="00A100E5" w:rsidP="00A100E5">
      <w:pPr>
        <w:jc w:val="right"/>
        <w:rPr>
          <w:sz w:val="24"/>
          <w:szCs w:val="24"/>
        </w:rPr>
      </w:pPr>
      <w:r w:rsidRPr="004A46A4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2</w:t>
      </w:r>
    </w:p>
    <w:p w14:paraId="45681AB4" w14:textId="77777777" w:rsidR="00A100E5" w:rsidRPr="004A46A4" w:rsidRDefault="00A100E5" w:rsidP="00A100E5">
      <w:pPr>
        <w:pStyle w:val="a3"/>
        <w:tabs>
          <w:tab w:val="center" w:pos="7285"/>
          <w:tab w:val="left" w:pos="134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6A4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14:paraId="45D5447B" w14:textId="77777777" w:rsidR="00A100E5" w:rsidRPr="004A46A4" w:rsidRDefault="00A100E5" w:rsidP="00A100E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6A4">
        <w:rPr>
          <w:rFonts w:ascii="Times New Roman" w:hAnsi="Times New Roman"/>
          <w:sz w:val="24"/>
          <w:szCs w:val="24"/>
        </w:rPr>
        <w:t xml:space="preserve">«Средняя общеобразовательная школа №3 села </w:t>
      </w:r>
      <w:proofErr w:type="spellStart"/>
      <w:r w:rsidRPr="004A46A4">
        <w:rPr>
          <w:rFonts w:ascii="Times New Roman" w:hAnsi="Times New Roman"/>
          <w:sz w:val="24"/>
          <w:szCs w:val="24"/>
        </w:rPr>
        <w:t>Иглино</w:t>
      </w:r>
      <w:proofErr w:type="spellEnd"/>
      <w:r w:rsidRPr="004A46A4">
        <w:rPr>
          <w:rFonts w:ascii="Times New Roman" w:hAnsi="Times New Roman"/>
          <w:sz w:val="24"/>
          <w:szCs w:val="24"/>
        </w:rPr>
        <w:t>»</w:t>
      </w:r>
    </w:p>
    <w:p w14:paraId="21B0FB67" w14:textId="77777777" w:rsidR="00A100E5" w:rsidRPr="004A46A4" w:rsidRDefault="00A100E5" w:rsidP="00A100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A46A4">
        <w:rPr>
          <w:sz w:val="24"/>
          <w:szCs w:val="24"/>
        </w:rPr>
        <w:t>муниципального района Иглинский район Республики Башкортостан</w:t>
      </w:r>
    </w:p>
    <w:p w14:paraId="1DA9544B" w14:textId="77777777" w:rsidR="00A100E5" w:rsidRPr="004A46A4" w:rsidRDefault="00A100E5" w:rsidP="00A100E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04138BBB" w14:textId="77777777" w:rsidR="00A100E5" w:rsidRPr="004A46A4" w:rsidRDefault="00A100E5" w:rsidP="00A100E5">
      <w:pPr>
        <w:rPr>
          <w:b/>
          <w:sz w:val="24"/>
          <w:szCs w:val="24"/>
        </w:rPr>
      </w:pPr>
    </w:p>
    <w:p w14:paraId="7CE4272C" w14:textId="77777777" w:rsidR="00A100E5" w:rsidRPr="004A46A4" w:rsidRDefault="00A100E5" w:rsidP="00A100E5">
      <w:pPr>
        <w:rPr>
          <w:b/>
          <w:sz w:val="24"/>
          <w:szCs w:val="24"/>
        </w:rPr>
      </w:pPr>
    </w:p>
    <w:p w14:paraId="57BFC38F" w14:textId="77777777" w:rsidR="00A100E5" w:rsidRPr="004A46A4" w:rsidRDefault="00A100E5" w:rsidP="00A100E5">
      <w:pPr>
        <w:rPr>
          <w:b/>
          <w:sz w:val="24"/>
          <w:szCs w:val="24"/>
        </w:rPr>
      </w:pPr>
    </w:p>
    <w:p w14:paraId="72BE3976" w14:textId="77777777" w:rsidR="00A100E5" w:rsidRPr="00CF18B2" w:rsidRDefault="00A100E5" w:rsidP="00A100E5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F18B2">
        <w:rPr>
          <w:rFonts w:ascii="Times New Roman" w:hAnsi="Times New Roman"/>
          <w:sz w:val="24"/>
          <w:szCs w:val="24"/>
        </w:rPr>
        <w:t>Календарно-тематическое планирование</w:t>
      </w:r>
    </w:p>
    <w:p w14:paraId="06AF4F05" w14:textId="45C67AE4" w:rsidR="00A100E5" w:rsidRPr="00CF18B2" w:rsidRDefault="00A100E5" w:rsidP="00A100E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18B2">
        <w:rPr>
          <w:rFonts w:ascii="Times New Roman" w:hAnsi="Times New Roman"/>
          <w:sz w:val="24"/>
          <w:szCs w:val="24"/>
        </w:rPr>
        <w:t xml:space="preserve">внеурочной деятельности </w:t>
      </w:r>
      <w:r w:rsidR="000F5D17" w:rsidRPr="00CF18B2">
        <w:rPr>
          <w:rFonts w:ascii="Times New Roman" w:hAnsi="Times New Roman"/>
        </w:rPr>
        <w:t>«За страницами учебника физики»</w:t>
      </w:r>
    </w:p>
    <w:p w14:paraId="0E771CB4" w14:textId="7E1E30CB" w:rsidR="00A100E5" w:rsidRPr="00CF18B2" w:rsidRDefault="00A100E5" w:rsidP="00A100E5">
      <w:pPr>
        <w:ind w:left="360"/>
        <w:jc w:val="center"/>
        <w:rPr>
          <w:sz w:val="24"/>
          <w:szCs w:val="24"/>
        </w:rPr>
      </w:pPr>
      <w:r w:rsidRPr="00CF18B2">
        <w:rPr>
          <w:sz w:val="24"/>
          <w:szCs w:val="24"/>
        </w:rPr>
        <w:t xml:space="preserve">для </w:t>
      </w:r>
      <w:r w:rsidR="00CF18B2" w:rsidRPr="00CF18B2">
        <w:rPr>
          <w:sz w:val="24"/>
          <w:szCs w:val="24"/>
        </w:rPr>
        <w:t xml:space="preserve">8в </w:t>
      </w:r>
      <w:r w:rsidRPr="00CF18B2">
        <w:rPr>
          <w:sz w:val="24"/>
          <w:szCs w:val="24"/>
        </w:rPr>
        <w:t>класса</w:t>
      </w:r>
    </w:p>
    <w:p w14:paraId="0A94ED7A" w14:textId="77777777" w:rsidR="00A100E5" w:rsidRPr="00CF18B2" w:rsidRDefault="00A100E5" w:rsidP="00A100E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18B2">
        <w:rPr>
          <w:rFonts w:ascii="Times New Roman" w:hAnsi="Times New Roman"/>
          <w:sz w:val="24"/>
          <w:szCs w:val="24"/>
        </w:rPr>
        <w:t>уровень среднего общего образования</w:t>
      </w:r>
    </w:p>
    <w:p w14:paraId="0E670AC2" w14:textId="30F3AD41" w:rsidR="00A100E5" w:rsidRPr="00CF18B2" w:rsidRDefault="00A100E5" w:rsidP="00A100E5">
      <w:pPr>
        <w:ind w:left="720" w:firstLine="709"/>
        <w:contextualSpacing/>
        <w:rPr>
          <w:sz w:val="24"/>
          <w:szCs w:val="24"/>
        </w:rPr>
      </w:pPr>
      <w:r w:rsidRPr="00CF18B2">
        <w:rPr>
          <w:sz w:val="24"/>
          <w:szCs w:val="24"/>
        </w:rPr>
        <w:t xml:space="preserve">                                                                                  202</w:t>
      </w:r>
      <w:r w:rsidR="000F5D17" w:rsidRPr="00CF18B2">
        <w:rPr>
          <w:sz w:val="24"/>
          <w:szCs w:val="24"/>
        </w:rPr>
        <w:t>5</w:t>
      </w:r>
      <w:r w:rsidRPr="00CF18B2">
        <w:rPr>
          <w:sz w:val="24"/>
          <w:szCs w:val="24"/>
        </w:rPr>
        <w:t>-202</w:t>
      </w:r>
      <w:r w:rsidR="000F5D17" w:rsidRPr="00CF18B2">
        <w:rPr>
          <w:sz w:val="24"/>
          <w:szCs w:val="24"/>
        </w:rPr>
        <w:t>6</w:t>
      </w:r>
      <w:r w:rsidRPr="00CF18B2">
        <w:rPr>
          <w:sz w:val="24"/>
          <w:szCs w:val="24"/>
        </w:rPr>
        <w:t xml:space="preserve"> учебный год</w:t>
      </w:r>
    </w:p>
    <w:p w14:paraId="2214791D" w14:textId="77777777" w:rsidR="00A100E5" w:rsidRDefault="00A100E5" w:rsidP="00A100E5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770FB3" w14:textId="77777777" w:rsidR="00A100E5" w:rsidRDefault="00A100E5" w:rsidP="00A100E5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A2086B" w14:textId="77777777" w:rsidR="00A100E5" w:rsidRDefault="00A100E5" w:rsidP="00A100E5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29A1CE" w14:textId="77777777" w:rsidR="00A100E5" w:rsidRPr="00C92C0E" w:rsidRDefault="00A100E5" w:rsidP="00A100E5">
      <w:pPr>
        <w:ind w:left="720" w:firstLine="709"/>
        <w:contextualSpacing/>
        <w:rPr>
          <w:sz w:val="24"/>
          <w:szCs w:val="24"/>
        </w:rPr>
      </w:pPr>
      <w:r w:rsidRPr="00C92C0E">
        <w:rPr>
          <w:b/>
          <w:sz w:val="24"/>
          <w:szCs w:val="24"/>
        </w:rPr>
        <w:t xml:space="preserve">                                                                                              </w:t>
      </w:r>
      <w:r w:rsidRPr="00C92C0E">
        <w:rPr>
          <w:sz w:val="24"/>
          <w:szCs w:val="24"/>
        </w:rPr>
        <w:t xml:space="preserve">Календарно-тематическое планирование составила:    </w:t>
      </w:r>
    </w:p>
    <w:p w14:paraId="6F310066" w14:textId="77777777" w:rsidR="00A100E5" w:rsidRPr="00C92C0E" w:rsidRDefault="00A100E5" w:rsidP="00A100E5">
      <w:pPr>
        <w:ind w:left="720" w:firstLine="709"/>
        <w:contextualSpacing/>
        <w:rPr>
          <w:sz w:val="24"/>
          <w:szCs w:val="24"/>
        </w:rPr>
      </w:pPr>
      <w:r w:rsidRPr="00C92C0E">
        <w:rPr>
          <w:sz w:val="24"/>
          <w:szCs w:val="24"/>
        </w:rPr>
        <w:t xml:space="preserve">                                                                                                                                 учи</w:t>
      </w:r>
      <w:r>
        <w:rPr>
          <w:sz w:val="24"/>
          <w:szCs w:val="24"/>
        </w:rPr>
        <w:t>тель физики Трошина М.Ю.</w:t>
      </w:r>
      <w:r w:rsidRPr="00C92C0E">
        <w:rPr>
          <w:sz w:val="24"/>
          <w:szCs w:val="24"/>
        </w:rPr>
        <w:t xml:space="preserve">   </w:t>
      </w:r>
    </w:p>
    <w:p w14:paraId="45E93B79" w14:textId="77777777" w:rsidR="00A100E5" w:rsidRPr="00C92C0E" w:rsidRDefault="00A100E5" w:rsidP="00A100E5">
      <w:pPr>
        <w:spacing w:before="29" w:after="29"/>
        <w:ind w:left="720" w:firstLine="709"/>
        <w:contextualSpacing/>
        <w:rPr>
          <w:sz w:val="24"/>
          <w:szCs w:val="24"/>
        </w:rPr>
      </w:pPr>
      <w:r w:rsidRPr="00C92C0E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</w:p>
    <w:p w14:paraId="1F9B6973" w14:textId="77777777" w:rsidR="00A100E5" w:rsidRPr="00C92C0E" w:rsidRDefault="00A100E5" w:rsidP="00A100E5">
      <w:pPr>
        <w:spacing w:before="29" w:after="29"/>
        <w:ind w:left="360"/>
        <w:rPr>
          <w:sz w:val="24"/>
          <w:szCs w:val="24"/>
        </w:rPr>
      </w:pPr>
    </w:p>
    <w:p w14:paraId="2829281C" w14:textId="77777777" w:rsidR="00A100E5" w:rsidRPr="00C92C0E" w:rsidRDefault="00A100E5" w:rsidP="00A100E5">
      <w:pPr>
        <w:spacing w:before="29" w:after="29"/>
        <w:ind w:left="720" w:firstLine="709"/>
        <w:contextualSpacing/>
        <w:rPr>
          <w:sz w:val="24"/>
          <w:szCs w:val="24"/>
        </w:rPr>
      </w:pPr>
      <w:r w:rsidRPr="00C92C0E">
        <w:rPr>
          <w:sz w:val="24"/>
          <w:szCs w:val="24"/>
        </w:rPr>
        <w:t xml:space="preserve">                                                                                                         </w:t>
      </w:r>
    </w:p>
    <w:p w14:paraId="4DF49103" w14:textId="77777777" w:rsidR="00A100E5" w:rsidRPr="00C92C0E" w:rsidRDefault="00A100E5" w:rsidP="00A100E5">
      <w:pPr>
        <w:spacing w:before="29" w:after="29"/>
        <w:ind w:left="720" w:firstLine="709"/>
        <w:contextualSpacing/>
        <w:rPr>
          <w:sz w:val="24"/>
          <w:szCs w:val="24"/>
        </w:rPr>
      </w:pPr>
    </w:p>
    <w:p w14:paraId="3A6C0DEF" w14:textId="77777777" w:rsidR="00A100E5" w:rsidRPr="00C92C0E" w:rsidRDefault="00A100E5" w:rsidP="00A100E5">
      <w:pPr>
        <w:spacing w:before="29" w:after="29"/>
        <w:ind w:left="720" w:firstLine="709"/>
        <w:contextualSpacing/>
        <w:rPr>
          <w:sz w:val="24"/>
          <w:szCs w:val="24"/>
        </w:rPr>
      </w:pPr>
    </w:p>
    <w:p w14:paraId="5E5F6E9A" w14:textId="77777777" w:rsidR="00A100E5" w:rsidRPr="00C92C0E" w:rsidRDefault="00A100E5" w:rsidP="00A100E5">
      <w:pPr>
        <w:spacing w:before="29" w:after="29"/>
        <w:ind w:left="720" w:firstLine="709"/>
        <w:contextualSpacing/>
        <w:jc w:val="center"/>
        <w:rPr>
          <w:sz w:val="24"/>
          <w:szCs w:val="24"/>
        </w:rPr>
      </w:pPr>
    </w:p>
    <w:p w14:paraId="0E22EF8D" w14:textId="337E7E32" w:rsidR="00A100E5" w:rsidRPr="00C92C0E" w:rsidRDefault="00A100E5" w:rsidP="00A100E5">
      <w:pPr>
        <w:spacing w:before="29" w:after="29"/>
        <w:ind w:left="720" w:firstLine="709"/>
        <w:contextualSpacing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Иглино</w:t>
      </w:r>
      <w:proofErr w:type="spellEnd"/>
      <w:r>
        <w:rPr>
          <w:sz w:val="24"/>
          <w:szCs w:val="24"/>
        </w:rPr>
        <w:t xml:space="preserve"> 202</w:t>
      </w:r>
      <w:r w:rsidR="000F5D17">
        <w:rPr>
          <w:sz w:val="24"/>
          <w:szCs w:val="24"/>
        </w:rPr>
        <w:t>5</w:t>
      </w:r>
    </w:p>
    <w:p w14:paraId="6D4CB363" w14:textId="77777777" w:rsidR="00A100E5" w:rsidRDefault="00A100E5" w:rsidP="00A100E5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8ABB87" w14:textId="77777777" w:rsidR="00A100E5" w:rsidRDefault="00A100E5" w:rsidP="00A100E5">
      <w:pPr>
        <w:rPr>
          <w:b/>
          <w:sz w:val="24"/>
          <w:szCs w:val="24"/>
        </w:rPr>
      </w:pPr>
    </w:p>
    <w:p w14:paraId="0F48E683" w14:textId="77777777" w:rsidR="00A100E5" w:rsidRPr="00C92C0E" w:rsidRDefault="00A100E5" w:rsidP="00A100E5">
      <w:pPr>
        <w:rPr>
          <w:b/>
          <w:sz w:val="24"/>
          <w:szCs w:val="24"/>
        </w:rPr>
      </w:pPr>
    </w:p>
    <w:p w14:paraId="7ABFF977" w14:textId="77777777" w:rsidR="00A100E5" w:rsidRDefault="00A100E5" w:rsidP="00A100E5">
      <w:pPr>
        <w:rPr>
          <w:b/>
        </w:rPr>
      </w:pPr>
    </w:p>
    <w:p w14:paraId="31D24E2E" w14:textId="77777777" w:rsidR="00A100E5" w:rsidRDefault="00A100E5" w:rsidP="00A100E5">
      <w:pPr>
        <w:rPr>
          <w:b/>
          <w:sz w:val="24"/>
          <w:szCs w:val="24"/>
        </w:rPr>
      </w:pPr>
    </w:p>
    <w:p w14:paraId="6C0E0F9A" w14:textId="77777777" w:rsidR="00A100E5" w:rsidRDefault="00A100E5" w:rsidP="00A100E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</w:p>
    <w:p w14:paraId="6614171F" w14:textId="77777777" w:rsidR="00A100E5" w:rsidRDefault="00A100E5" w:rsidP="00A100E5">
      <w:pPr>
        <w:rPr>
          <w:b/>
          <w:sz w:val="24"/>
          <w:szCs w:val="24"/>
        </w:rPr>
      </w:pPr>
    </w:p>
    <w:p w14:paraId="2E48DAA2" w14:textId="77777777" w:rsidR="00A100E5" w:rsidRDefault="00A100E5" w:rsidP="00A100E5">
      <w:pPr>
        <w:rPr>
          <w:b/>
          <w:sz w:val="24"/>
          <w:szCs w:val="24"/>
        </w:rPr>
      </w:pPr>
    </w:p>
    <w:p w14:paraId="7B196005" w14:textId="1C2B22E7" w:rsidR="00A100E5" w:rsidRPr="00D63DA3" w:rsidRDefault="00A100E5" w:rsidP="00A100E5">
      <w:pPr>
        <w:rPr>
          <w:b/>
          <w:szCs w:val="28"/>
        </w:rPr>
      </w:pPr>
      <w:r>
        <w:rPr>
          <w:b/>
          <w:sz w:val="24"/>
          <w:szCs w:val="24"/>
        </w:rPr>
        <w:lastRenderedPageBreak/>
        <w:t xml:space="preserve">                   </w:t>
      </w:r>
      <w:r w:rsidRPr="00D63DA3">
        <w:rPr>
          <w:b/>
          <w:szCs w:val="28"/>
        </w:rPr>
        <w:t>Календарно-тематическое планирование</w:t>
      </w:r>
    </w:p>
    <w:p w14:paraId="1996207A" w14:textId="77777777" w:rsidR="00D63DA3" w:rsidRPr="00D63DA3" w:rsidRDefault="00D63DA3" w:rsidP="00A100E5">
      <w:pPr>
        <w:rPr>
          <w:b/>
          <w:szCs w:val="28"/>
        </w:rPr>
      </w:pPr>
      <w:r w:rsidRPr="00D63DA3">
        <w:rPr>
          <w:b/>
          <w:szCs w:val="28"/>
        </w:rPr>
        <w:t xml:space="preserve">                        </w:t>
      </w:r>
    </w:p>
    <w:p w14:paraId="623F415A" w14:textId="746DCCA8" w:rsidR="00D63DA3" w:rsidRPr="00D63DA3" w:rsidRDefault="00D63DA3" w:rsidP="00A100E5">
      <w:pPr>
        <w:rPr>
          <w:b/>
          <w:bCs/>
          <w:szCs w:val="28"/>
        </w:rPr>
      </w:pPr>
      <w:r w:rsidRPr="00D63DA3">
        <w:rPr>
          <w:b/>
          <w:szCs w:val="28"/>
        </w:rPr>
        <w:t xml:space="preserve">                  </w:t>
      </w:r>
      <w:r w:rsidR="003147EE">
        <w:rPr>
          <w:b/>
          <w:szCs w:val="28"/>
        </w:rPr>
        <w:t>8</w:t>
      </w:r>
      <w:r w:rsidR="00726E37">
        <w:rPr>
          <w:b/>
          <w:szCs w:val="28"/>
        </w:rPr>
        <w:t>в</w:t>
      </w:r>
      <w:r w:rsidRPr="00D63DA3">
        <w:rPr>
          <w:b/>
          <w:szCs w:val="28"/>
        </w:rPr>
        <w:t xml:space="preserve"> класс</w:t>
      </w:r>
    </w:p>
    <w:p w14:paraId="1785A26B" w14:textId="77777777" w:rsidR="00A100E5" w:rsidRPr="009078A9" w:rsidRDefault="00A100E5" w:rsidP="00A100E5">
      <w:pPr>
        <w:ind w:left="360"/>
        <w:jc w:val="center"/>
        <w:rPr>
          <w:b/>
          <w:bCs/>
          <w:sz w:val="24"/>
          <w:szCs w:val="24"/>
        </w:rPr>
      </w:pPr>
    </w:p>
    <w:p w14:paraId="7CB4AD6C" w14:textId="5124ADFD" w:rsidR="00A100E5" w:rsidRPr="00EA7972" w:rsidRDefault="00A100E5" w:rsidP="00A100E5">
      <w:pPr>
        <w:ind w:left="360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34"/>
        <w:gridCol w:w="1134"/>
        <w:gridCol w:w="8552"/>
        <w:gridCol w:w="1583"/>
      </w:tblGrid>
      <w:tr w:rsidR="00A100E5" w:rsidRPr="00EA7972" w14:paraId="1C4E8BD6" w14:textId="77777777" w:rsidTr="007F7503">
        <w:trPr>
          <w:trHeight w:val="690"/>
        </w:trPr>
        <w:tc>
          <w:tcPr>
            <w:tcW w:w="709" w:type="dxa"/>
            <w:vMerge w:val="restart"/>
          </w:tcPr>
          <w:p w14:paraId="3A6DFE2C" w14:textId="77777777" w:rsidR="00A100E5" w:rsidRPr="00EA7972" w:rsidRDefault="00A100E5" w:rsidP="001D090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28BCB43B" w14:textId="77777777" w:rsidR="00A100E5" w:rsidRPr="00EA7972" w:rsidRDefault="00A100E5" w:rsidP="001D090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5AF188" w14:textId="77777777" w:rsidR="00A100E5" w:rsidRPr="00EA7972" w:rsidRDefault="00A100E5" w:rsidP="001D090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A797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52" w:type="dxa"/>
            <w:vMerge w:val="restart"/>
          </w:tcPr>
          <w:p w14:paraId="3DF0CDCA" w14:textId="77777777" w:rsidR="00A100E5" w:rsidRPr="00EA7972" w:rsidRDefault="00A100E5" w:rsidP="001D090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7972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разделов </w:t>
            </w:r>
          </w:p>
          <w:p w14:paraId="5A13A0FD" w14:textId="77777777" w:rsidR="00A100E5" w:rsidRPr="00EA7972" w:rsidRDefault="00A100E5" w:rsidP="001D090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7972">
              <w:rPr>
                <w:rFonts w:ascii="Times New Roman" w:hAnsi="Times New Roman"/>
                <w:b/>
                <w:sz w:val="24"/>
                <w:szCs w:val="24"/>
              </w:rPr>
              <w:t>и занятий</w:t>
            </w:r>
          </w:p>
        </w:tc>
        <w:tc>
          <w:tcPr>
            <w:tcW w:w="1583" w:type="dxa"/>
            <w:vMerge w:val="restart"/>
          </w:tcPr>
          <w:p w14:paraId="3E13E540" w14:textId="77777777" w:rsidR="00A100E5" w:rsidRPr="00EA7972" w:rsidRDefault="00A100E5" w:rsidP="001D090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A7972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A100E5" w:rsidRPr="009078A9" w14:paraId="12139E9F" w14:textId="77777777" w:rsidTr="007F7503">
        <w:trPr>
          <w:trHeight w:val="442"/>
        </w:trPr>
        <w:tc>
          <w:tcPr>
            <w:tcW w:w="709" w:type="dxa"/>
            <w:vMerge/>
          </w:tcPr>
          <w:p w14:paraId="0C576471" w14:textId="77777777" w:rsidR="00A100E5" w:rsidRPr="009078A9" w:rsidRDefault="00A100E5" w:rsidP="001D0902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B4F269" w14:textId="77777777" w:rsidR="00A100E5" w:rsidRPr="009213A6" w:rsidRDefault="00A100E5" w:rsidP="001D090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213A6">
              <w:rPr>
                <w:rFonts w:ascii="Times New Roman" w:hAnsi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134" w:type="dxa"/>
          </w:tcPr>
          <w:p w14:paraId="2BC451D4" w14:textId="77777777" w:rsidR="00A100E5" w:rsidRPr="009213A6" w:rsidRDefault="00A100E5" w:rsidP="001D090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213A6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8552" w:type="dxa"/>
            <w:vMerge/>
          </w:tcPr>
          <w:p w14:paraId="258407E3" w14:textId="77777777" w:rsidR="00A100E5" w:rsidRPr="009078A9" w:rsidRDefault="00A100E5" w:rsidP="001D090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14:paraId="552F4915" w14:textId="77777777" w:rsidR="00A100E5" w:rsidRPr="009078A9" w:rsidRDefault="00A100E5" w:rsidP="001D0902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F7503" w:rsidRPr="003147EE" w14:paraId="15A5A1E5" w14:textId="77777777" w:rsidTr="007F7503">
        <w:tc>
          <w:tcPr>
            <w:tcW w:w="709" w:type="dxa"/>
          </w:tcPr>
          <w:p w14:paraId="2716219E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72DB" w14:textId="4F3571F7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06.09</w:t>
            </w:r>
          </w:p>
        </w:tc>
        <w:tc>
          <w:tcPr>
            <w:tcW w:w="1134" w:type="dxa"/>
          </w:tcPr>
          <w:p w14:paraId="068707D7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05447323" w14:textId="69E50FC6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Физические величины. Единицы величин. Измерение физических величин.</w:t>
            </w:r>
          </w:p>
        </w:tc>
        <w:tc>
          <w:tcPr>
            <w:tcW w:w="1583" w:type="dxa"/>
          </w:tcPr>
          <w:p w14:paraId="2E01C9C0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6645A54D" w14:textId="77777777" w:rsidTr="007F7503">
        <w:tc>
          <w:tcPr>
            <w:tcW w:w="709" w:type="dxa"/>
          </w:tcPr>
          <w:p w14:paraId="0E408B30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5E5E" w14:textId="18B24D20" w:rsidR="007F7503" w:rsidRPr="003147EE" w:rsidRDefault="00724714" w:rsidP="007F750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147EE">
              <w:rPr>
                <w:sz w:val="24"/>
                <w:szCs w:val="24"/>
              </w:rPr>
              <w:t>13.09</w:t>
            </w:r>
          </w:p>
        </w:tc>
        <w:tc>
          <w:tcPr>
            <w:tcW w:w="1134" w:type="dxa"/>
          </w:tcPr>
          <w:p w14:paraId="70B9233F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098A25B2" w14:textId="6FDFACBC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Физические приборы. Понятие о точности измерений</w:t>
            </w:r>
          </w:p>
        </w:tc>
        <w:tc>
          <w:tcPr>
            <w:tcW w:w="1583" w:type="dxa"/>
          </w:tcPr>
          <w:p w14:paraId="13D4D03E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78335647" w14:textId="77777777" w:rsidTr="007F7503">
        <w:tc>
          <w:tcPr>
            <w:tcW w:w="709" w:type="dxa"/>
          </w:tcPr>
          <w:p w14:paraId="18E35F74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AEDE" w14:textId="5D7F28FE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20.09</w:t>
            </w:r>
          </w:p>
        </w:tc>
        <w:tc>
          <w:tcPr>
            <w:tcW w:w="1134" w:type="dxa"/>
          </w:tcPr>
          <w:p w14:paraId="382E70A9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68A4E074" w14:textId="52C65F6A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Структурные уровни материи: микромир, макромир, мегамир.</w:t>
            </w:r>
          </w:p>
        </w:tc>
        <w:tc>
          <w:tcPr>
            <w:tcW w:w="1583" w:type="dxa"/>
          </w:tcPr>
          <w:p w14:paraId="1843B2E9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247BF7D6" w14:textId="77777777" w:rsidTr="007F7503">
        <w:tc>
          <w:tcPr>
            <w:tcW w:w="709" w:type="dxa"/>
          </w:tcPr>
          <w:p w14:paraId="6481E67D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3D9F" w14:textId="2453B090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27.09</w:t>
            </w:r>
          </w:p>
        </w:tc>
        <w:tc>
          <w:tcPr>
            <w:tcW w:w="1134" w:type="dxa"/>
          </w:tcPr>
          <w:p w14:paraId="146CF267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329C13A3" w14:textId="66F9703F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Развитие взглядов на строение вещества. Молекулы.</w:t>
            </w:r>
          </w:p>
        </w:tc>
        <w:tc>
          <w:tcPr>
            <w:tcW w:w="1583" w:type="dxa"/>
          </w:tcPr>
          <w:p w14:paraId="28AA333A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3455E240" w14:textId="77777777" w:rsidTr="007F7503">
        <w:tc>
          <w:tcPr>
            <w:tcW w:w="709" w:type="dxa"/>
          </w:tcPr>
          <w:p w14:paraId="42DF9652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AFDE" w14:textId="7C10165E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04.10</w:t>
            </w:r>
          </w:p>
        </w:tc>
        <w:tc>
          <w:tcPr>
            <w:tcW w:w="1134" w:type="dxa"/>
          </w:tcPr>
          <w:p w14:paraId="2DE59697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5BCEE882" w14:textId="08F4B3A6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Измерение роста человека с помощью разных линеек.</w:t>
            </w:r>
          </w:p>
        </w:tc>
        <w:tc>
          <w:tcPr>
            <w:tcW w:w="1583" w:type="dxa"/>
          </w:tcPr>
          <w:p w14:paraId="2BBAB246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428E57E9" w14:textId="77777777" w:rsidTr="007F7503">
        <w:tc>
          <w:tcPr>
            <w:tcW w:w="709" w:type="dxa"/>
          </w:tcPr>
          <w:p w14:paraId="5DD57B47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3E50" w14:textId="47A04710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18.10</w:t>
            </w:r>
          </w:p>
        </w:tc>
        <w:tc>
          <w:tcPr>
            <w:tcW w:w="1134" w:type="dxa"/>
          </w:tcPr>
          <w:p w14:paraId="7F4E7600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0011D045" w14:textId="4B7B4599" w:rsidR="007F7503" w:rsidRPr="003147EE" w:rsidRDefault="00CF18B2" w:rsidP="007F75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Определение толщины нити или проволоки</w:t>
            </w:r>
          </w:p>
        </w:tc>
        <w:tc>
          <w:tcPr>
            <w:tcW w:w="1583" w:type="dxa"/>
          </w:tcPr>
          <w:p w14:paraId="466F9AB1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291BAAA1" w14:textId="77777777" w:rsidTr="007F7503">
        <w:tc>
          <w:tcPr>
            <w:tcW w:w="709" w:type="dxa"/>
          </w:tcPr>
          <w:p w14:paraId="69CF646D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A12F" w14:textId="63721A22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08.11</w:t>
            </w:r>
          </w:p>
        </w:tc>
        <w:tc>
          <w:tcPr>
            <w:tcW w:w="1134" w:type="dxa"/>
          </w:tcPr>
          <w:p w14:paraId="1AD05E05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46B3A668" w14:textId="2D22720E" w:rsidR="007F7503" w:rsidRPr="003147EE" w:rsidRDefault="00CF18B2" w:rsidP="007F75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Наблюдение за строением вещества</w:t>
            </w:r>
          </w:p>
        </w:tc>
        <w:tc>
          <w:tcPr>
            <w:tcW w:w="1583" w:type="dxa"/>
          </w:tcPr>
          <w:p w14:paraId="7503AD48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6432D4F9" w14:textId="77777777" w:rsidTr="007F7503">
        <w:tc>
          <w:tcPr>
            <w:tcW w:w="709" w:type="dxa"/>
          </w:tcPr>
          <w:p w14:paraId="256DA58D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DB80" w14:textId="41A34C56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15.11</w:t>
            </w:r>
          </w:p>
        </w:tc>
        <w:tc>
          <w:tcPr>
            <w:tcW w:w="1134" w:type="dxa"/>
          </w:tcPr>
          <w:p w14:paraId="7015B010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0B104BAE" w14:textId="0565107B" w:rsidR="007F7503" w:rsidRPr="003147EE" w:rsidRDefault="00CF18B2" w:rsidP="007F75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Механическое движение, его виды: поступательное, вращательное, колебательное</w:t>
            </w:r>
          </w:p>
        </w:tc>
        <w:tc>
          <w:tcPr>
            <w:tcW w:w="1583" w:type="dxa"/>
          </w:tcPr>
          <w:p w14:paraId="0B33FB0D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384409C3" w14:textId="77777777" w:rsidTr="007F7503">
        <w:tc>
          <w:tcPr>
            <w:tcW w:w="709" w:type="dxa"/>
          </w:tcPr>
          <w:p w14:paraId="0D213797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5B3F" w14:textId="19B6E91B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22.11</w:t>
            </w:r>
          </w:p>
        </w:tc>
        <w:tc>
          <w:tcPr>
            <w:tcW w:w="1134" w:type="dxa"/>
          </w:tcPr>
          <w:p w14:paraId="14DF4CFE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55995C3A" w14:textId="0862172C" w:rsidR="007F7503" w:rsidRPr="003147EE" w:rsidRDefault="00CF18B2" w:rsidP="007F75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Практическая работа «Измерение скорости вращения минутной стрелки часов.»</w:t>
            </w:r>
          </w:p>
        </w:tc>
        <w:tc>
          <w:tcPr>
            <w:tcW w:w="1583" w:type="dxa"/>
          </w:tcPr>
          <w:p w14:paraId="7774007F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5FBDD356" w14:textId="77777777" w:rsidTr="007F7503">
        <w:tc>
          <w:tcPr>
            <w:tcW w:w="709" w:type="dxa"/>
          </w:tcPr>
          <w:p w14:paraId="18EB0B65" w14:textId="1B4BDCD5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07C8" w14:textId="3B36C84B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29.11</w:t>
            </w:r>
          </w:p>
        </w:tc>
        <w:tc>
          <w:tcPr>
            <w:tcW w:w="1134" w:type="dxa"/>
          </w:tcPr>
          <w:p w14:paraId="59A47F96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16BF87F8" w14:textId="59CBECC3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Наблюдение равномерного и неравномерного движения</w:t>
            </w:r>
          </w:p>
        </w:tc>
        <w:tc>
          <w:tcPr>
            <w:tcW w:w="1583" w:type="dxa"/>
          </w:tcPr>
          <w:p w14:paraId="4CCFECD7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3140E714" w14:textId="77777777" w:rsidTr="007F7503">
        <w:tc>
          <w:tcPr>
            <w:tcW w:w="709" w:type="dxa"/>
          </w:tcPr>
          <w:p w14:paraId="10618547" w14:textId="2E821D58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B203" w14:textId="7C01E05F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06.12</w:t>
            </w:r>
          </w:p>
        </w:tc>
        <w:tc>
          <w:tcPr>
            <w:tcW w:w="1134" w:type="dxa"/>
          </w:tcPr>
          <w:p w14:paraId="01B3DFEE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6CA261D5" w14:textId="79BF18C7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скорости диффузии в жидкости.» Практическая работа «Определение скорости диффузии в газах.»</w:t>
            </w:r>
          </w:p>
        </w:tc>
        <w:tc>
          <w:tcPr>
            <w:tcW w:w="1583" w:type="dxa"/>
          </w:tcPr>
          <w:p w14:paraId="2C902750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3EB63082" w14:textId="77777777" w:rsidTr="007F7503">
        <w:tc>
          <w:tcPr>
            <w:tcW w:w="709" w:type="dxa"/>
          </w:tcPr>
          <w:p w14:paraId="21EDBAE4" w14:textId="044A2640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1996" w14:textId="77777777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13.12</w:t>
            </w:r>
          </w:p>
          <w:p w14:paraId="38278163" w14:textId="020CDCD1" w:rsidR="00724714" w:rsidRPr="003147EE" w:rsidRDefault="00724714" w:rsidP="007F75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9B9485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119D9F31" w14:textId="785E290C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Плотность. Ареометр. Практическая работа «Измерение плотности жидкости с помощью ареометра»</w:t>
            </w:r>
          </w:p>
        </w:tc>
        <w:tc>
          <w:tcPr>
            <w:tcW w:w="1583" w:type="dxa"/>
          </w:tcPr>
          <w:p w14:paraId="66F0CB5A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31C1FA6F" w14:textId="77777777" w:rsidTr="007F7503">
        <w:tc>
          <w:tcPr>
            <w:tcW w:w="709" w:type="dxa"/>
          </w:tcPr>
          <w:p w14:paraId="6E6FCBE2" w14:textId="37B4470B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8314" w14:textId="56E143A1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20.12</w:t>
            </w:r>
          </w:p>
        </w:tc>
        <w:tc>
          <w:tcPr>
            <w:tcW w:w="1134" w:type="dxa"/>
          </w:tcPr>
          <w:p w14:paraId="1FCA7859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3577BF41" w14:textId="455CA4B0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Практическая работа «Измерение плотности твердых тел правильной формы»</w:t>
            </w:r>
          </w:p>
        </w:tc>
        <w:tc>
          <w:tcPr>
            <w:tcW w:w="1583" w:type="dxa"/>
          </w:tcPr>
          <w:p w14:paraId="4DF1010C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3761F628" w14:textId="77777777" w:rsidTr="007F7503">
        <w:tc>
          <w:tcPr>
            <w:tcW w:w="709" w:type="dxa"/>
          </w:tcPr>
          <w:p w14:paraId="79B13C54" w14:textId="0B13A1D3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51B6" w14:textId="2F8F3AE9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27.12</w:t>
            </w:r>
          </w:p>
        </w:tc>
        <w:tc>
          <w:tcPr>
            <w:tcW w:w="1134" w:type="dxa"/>
          </w:tcPr>
          <w:p w14:paraId="669F7BDF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0F60022A" w14:textId="4EA8FEE7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Сила - векторная величина.</w:t>
            </w:r>
          </w:p>
        </w:tc>
        <w:tc>
          <w:tcPr>
            <w:tcW w:w="1583" w:type="dxa"/>
          </w:tcPr>
          <w:p w14:paraId="713FCB2A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693C83E9" w14:textId="77777777" w:rsidTr="007F7503">
        <w:tc>
          <w:tcPr>
            <w:tcW w:w="709" w:type="dxa"/>
          </w:tcPr>
          <w:p w14:paraId="442D2596" w14:textId="0F90165C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928" w14:textId="11450B38" w:rsidR="007F7503" w:rsidRPr="003147EE" w:rsidRDefault="00724714" w:rsidP="007F7503">
            <w:pPr>
              <w:jc w:val="both"/>
              <w:rPr>
                <w:rFonts w:eastAsia="Calibri"/>
                <w:sz w:val="24"/>
                <w:szCs w:val="24"/>
              </w:rPr>
            </w:pPr>
            <w:r w:rsidRPr="003147EE">
              <w:rPr>
                <w:rFonts w:eastAsia="Calibri"/>
                <w:sz w:val="24"/>
                <w:szCs w:val="24"/>
              </w:rPr>
              <w:t>17.01</w:t>
            </w:r>
          </w:p>
        </w:tc>
        <w:tc>
          <w:tcPr>
            <w:tcW w:w="1134" w:type="dxa"/>
          </w:tcPr>
          <w:p w14:paraId="2CBCB8F5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5F105609" w14:textId="4E429C1C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силы мышц руки человека.»</w:t>
            </w:r>
          </w:p>
        </w:tc>
        <w:tc>
          <w:tcPr>
            <w:tcW w:w="1583" w:type="dxa"/>
          </w:tcPr>
          <w:p w14:paraId="10C1789B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6A284AD0" w14:textId="77777777" w:rsidTr="007F7503">
        <w:tc>
          <w:tcPr>
            <w:tcW w:w="709" w:type="dxa"/>
          </w:tcPr>
          <w:p w14:paraId="519D64EC" w14:textId="65F16B93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0B76" w14:textId="5D0205AF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24.01</w:t>
            </w:r>
          </w:p>
        </w:tc>
        <w:tc>
          <w:tcPr>
            <w:tcW w:w="1134" w:type="dxa"/>
          </w:tcPr>
          <w:p w14:paraId="347C5E92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2244E36E" w14:textId="1A4E01F9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Вес тела. Невесомость</w:t>
            </w:r>
          </w:p>
        </w:tc>
        <w:tc>
          <w:tcPr>
            <w:tcW w:w="1583" w:type="dxa"/>
          </w:tcPr>
          <w:p w14:paraId="47D5A503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7DE7A271" w14:textId="77777777" w:rsidTr="007F7503">
        <w:tc>
          <w:tcPr>
            <w:tcW w:w="709" w:type="dxa"/>
          </w:tcPr>
          <w:p w14:paraId="26CB0EE4" w14:textId="45653AA1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4420" w14:textId="6B52B53D" w:rsidR="007F7503" w:rsidRPr="003147EE" w:rsidRDefault="00724714" w:rsidP="007F7503">
            <w:pPr>
              <w:jc w:val="both"/>
              <w:rPr>
                <w:rFonts w:eastAsia="Calibri"/>
                <w:sz w:val="24"/>
                <w:szCs w:val="24"/>
              </w:rPr>
            </w:pPr>
            <w:r w:rsidRPr="003147EE">
              <w:rPr>
                <w:rFonts w:eastAsia="Calibri"/>
                <w:sz w:val="24"/>
                <w:szCs w:val="24"/>
              </w:rPr>
              <w:t>31.01</w:t>
            </w:r>
          </w:p>
        </w:tc>
        <w:tc>
          <w:tcPr>
            <w:tcW w:w="1134" w:type="dxa"/>
          </w:tcPr>
          <w:p w14:paraId="74EA5378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5C91063F" w14:textId="3075238A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Практическая работа «Изучение явления невесомости и перегрузки»</w:t>
            </w:r>
          </w:p>
        </w:tc>
        <w:tc>
          <w:tcPr>
            <w:tcW w:w="1583" w:type="dxa"/>
          </w:tcPr>
          <w:p w14:paraId="42A98F34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2C6A2FA8" w14:textId="77777777" w:rsidTr="007F7503">
        <w:tc>
          <w:tcPr>
            <w:tcW w:w="709" w:type="dxa"/>
          </w:tcPr>
          <w:p w14:paraId="3A4FC01D" w14:textId="7039237B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F71E" w14:textId="6748003A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07.02</w:t>
            </w:r>
          </w:p>
        </w:tc>
        <w:tc>
          <w:tcPr>
            <w:tcW w:w="1134" w:type="dxa"/>
          </w:tcPr>
          <w:p w14:paraId="17722307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10B670F4" w14:textId="019A0DBC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Практическая работа «Измерение силы тяжести, действующей на тело известной плотности с использованием мензурки.»</w:t>
            </w:r>
          </w:p>
        </w:tc>
        <w:tc>
          <w:tcPr>
            <w:tcW w:w="1583" w:type="dxa"/>
          </w:tcPr>
          <w:p w14:paraId="4217F6F7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63D84010" w14:textId="77777777" w:rsidTr="007F7503">
        <w:tc>
          <w:tcPr>
            <w:tcW w:w="709" w:type="dxa"/>
          </w:tcPr>
          <w:p w14:paraId="528706C7" w14:textId="088A4840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B84" w14:textId="30CF6B30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14.02</w:t>
            </w:r>
          </w:p>
        </w:tc>
        <w:tc>
          <w:tcPr>
            <w:tcW w:w="1134" w:type="dxa"/>
          </w:tcPr>
          <w:p w14:paraId="4726FE05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3DEBE234" w14:textId="405EA466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массы латуни и алюминия в капроновом мешочке, не раскрывая его»</w:t>
            </w:r>
          </w:p>
        </w:tc>
        <w:tc>
          <w:tcPr>
            <w:tcW w:w="1583" w:type="dxa"/>
          </w:tcPr>
          <w:p w14:paraId="1D51BD4F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2B696C4D" w14:textId="77777777" w:rsidTr="007F7503">
        <w:tc>
          <w:tcPr>
            <w:tcW w:w="709" w:type="dxa"/>
          </w:tcPr>
          <w:p w14:paraId="7A1E80C6" w14:textId="4523394D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1965" w14:textId="09CDA14D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21.02</w:t>
            </w:r>
          </w:p>
        </w:tc>
        <w:tc>
          <w:tcPr>
            <w:tcW w:w="1134" w:type="dxa"/>
          </w:tcPr>
          <w:p w14:paraId="32BE466E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48A0C4D9" w14:textId="6066C7EA" w:rsidR="007F7503" w:rsidRPr="003147EE" w:rsidRDefault="00CF18B2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Давление. Практическая работа «Расчет давления, производимого человеком на почву»</w:t>
            </w:r>
          </w:p>
        </w:tc>
        <w:tc>
          <w:tcPr>
            <w:tcW w:w="1583" w:type="dxa"/>
          </w:tcPr>
          <w:p w14:paraId="5AAC9F55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7AB47184" w14:textId="77777777" w:rsidTr="007F7503">
        <w:tc>
          <w:tcPr>
            <w:tcW w:w="709" w:type="dxa"/>
          </w:tcPr>
          <w:p w14:paraId="066C9972" w14:textId="64A17C46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6B3B" w14:textId="158FFCF0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28.02</w:t>
            </w:r>
          </w:p>
        </w:tc>
        <w:tc>
          <w:tcPr>
            <w:tcW w:w="1134" w:type="dxa"/>
          </w:tcPr>
          <w:p w14:paraId="41E96E7B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3340396E" w14:textId="38C7E3D6" w:rsidR="007F7503" w:rsidRPr="003147EE" w:rsidRDefault="00F02DEC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Давление газов. Пневматические машины и инструменты</w:t>
            </w:r>
          </w:p>
        </w:tc>
        <w:tc>
          <w:tcPr>
            <w:tcW w:w="1583" w:type="dxa"/>
          </w:tcPr>
          <w:p w14:paraId="41E7F525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5F686CB9" w14:textId="77777777" w:rsidTr="007F7503">
        <w:tc>
          <w:tcPr>
            <w:tcW w:w="709" w:type="dxa"/>
          </w:tcPr>
          <w:p w14:paraId="7773D66D" w14:textId="2A4D8EAB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0F01" w14:textId="729B35E1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07.03</w:t>
            </w:r>
          </w:p>
        </w:tc>
        <w:tc>
          <w:tcPr>
            <w:tcW w:w="1134" w:type="dxa"/>
          </w:tcPr>
          <w:p w14:paraId="47AA797F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7203D8B2" w14:textId="18000A27" w:rsidR="007F7503" w:rsidRPr="003147EE" w:rsidRDefault="00F02DEC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Обнаружение зависимости давления газов от температуры.</w:t>
            </w:r>
          </w:p>
        </w:tc>
        <w:tc>
          <w:tcPr>
            <w:tcW w:w="1583" w:type="dxa"/>
          </w:tcPr>
          <w:p w14:paraId="189D2385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0E2F4D29" w14:textId="77777777" w:rsidTr="007F7503">
        <w:tc>
          <w:tcPr>
            <w:tcW w:w="709" w:type="dxa"/>
          </w:tcPr>
          <w:p w14:paraId="441FD304" w14:textId="17C26EB7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2A2E" w14:textId="558153C9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14.03</w:t>
            </w:r>
          </w:p>
        </w:tc>
        <w:tc>
          <w:tcPr>
            <w:tcW w:w="1134" w:type="dxa"/>
          </w:tcPr>
          <w:p w14:paraId="5931E580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6A3E4194" w14:textId="35AFB30C" w:rsidR="007F7503" w:rsidRPr="003147EE" w:rsidRDefault="00F02DEC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Давление жидкости.</w:t>
            </w:r>
          </w:p>
        </w:tc>
        <w:tc>
          <w:tcPr>
            <w:tcW w:w="1583" w:type="dxa"/>
          </w:tcPr>
          <w:p w14:paraId="7166C20C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781E3CCE" w14:textId="77777777" w:rsidTr="007F7503">
        <w:tc>
          <w:tcPr>
            <w:tcW w:w="709" w:type="dxa"/>
          </w:tcPr>
          <w:p w14:paraId="47AFC8AE" w14:textId="35340789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8A30" w14:textId="641B2ACE" w:rsidR="007F7503" w:rsidRPr="003147EE" w:rsidRDefault="00724714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21.03</w:t>
            </w:r>
          </w:p>
        </w:tc>
        <w:tc>
          <w:tcPr>
            <w:tcW w:w="1134" w:type="dxa"/>
          </w:tcPr>
          <w:p w14:paraId="056C1827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1EE732F0" w14:textId="2EEE4D8C" w:rsidR="007F7503" w:rsidRPr="003147EE" w:rsidRDefault="00F02DEC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 xml:space="preserve">Гидростатический парадокс. Опыт </w:t>
            </w:r>
            <w:proofErr w:type="gramStart"/>
            <w:r w:rsidRPr="003147EE">
              <w:rPr>
                <w:rFonts w:ascii="Times New Roman" w:hAnsi="Times New Roman"/>
                <w:sz w:val="24"/>
                <w:szCs w:val="24"/>
              </w:rPr>
              <w:t>Паскаля</w:t>
            </w:r>
            <w:r w:rsidR="003147EE" w:rsidRPr="003147EE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583" w:type="dxa"/>
          </w:tcPr>
          <w:p w14:paraId="2699DF74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7EE" w:rsidRPr="003147EE" w14:paraId="0F8859F2" w14:textId="77777777" w:rsidTr="007F7503">
        <w:tc>
          <w:tcPr>
            <w:tcW w:w="709" w:type="dxa"/>
          </w:tcPr>
          <w:p w14:paraId="69D1CEDC" w14:textId="508CC6EA" w:rsidR="003147EE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BE8A" w14:textId="385E95BF" w:rsidR="003147EE" w:rsidRPr="003147EE" w:rsidRDefault="003147EE" w:rsidP="007F7503">
            <w:pPr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147EE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11.04</w:t>
            </w:r>
          </w:p>
        </w:tc>
        <w:tc>
          <w:tcPr>
            <w:tcW w:w="1134" w:type="dxa"/>
          </w:tcPr>
          <w:p w14:paraId="780F8E32" w14:textId="77777777" w:rsidR="003147EE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07CEFABF" w14:textId="0721B341" w:rsidR="003147EE" w:rsidRPr="003147EE" w:rsidRDefault="003147EE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Измерение давления жидкости на дно сосуда. История открытия атмосферного давления. Сила Архимеда</w:t>
            </w:r>
          </w:p>
        </w:tc>
        <w:tc>
          <w:tcPr>
            <w:tcW w:w="1583" w:type="dxa"/>
          </w:tcPr>
          <w:p w14:paraId="2A761820" w14:textId="77777777" w:rsidR="003147EE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D17" w:rsidRPr="003147EE" w14:paraId="205C8AF8" w14:textId="77777777" w:rsidTr="007F7503">
        <w:tc>
          <w:tcPr>
            <w:tcW w:w="709" w:type="dxa"/>
          </w:tcPr>
          <w:p w14:paraId="04C76805" w14:textId="01513420" w:rsidR="000F5D17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3C57" w14:textId="693BD716" w:rsidR="000F5D17" w:rsidRPr="003147EE" w:rsidRDefault="003147EE" w:rsidP="007F7503">
            <w:pPr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147EE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18.04</w:t>
            </w:r>
          </w:p>
        </w:tc>
        <w:tc>
          <w:tcPr>
            <w:tcW w:w="1134" w:type="dxa"/>
          </w:tcPr>
          <w:p w14:paraId="7E8DBC1B" w14:textId="77777777" w:rsidR="000F5D17" w:rsidRPr="003147EE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1E76443B" w14:textId="4A50F262" w:rsidR="000F5D17" w:rsidRPr="003147EE" w:rsidRDefault="00F02DEC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Механическая работа. Мощность. Энер</w:t>
            </w:r>
            <w:r w:rsidR="00463CA8">
              <w:rPr>
                <w:sz w:val="24"/>
                <w:szCs w:val="24"/>
              </w:rPr>
              <w:t>гия</w:t>
            </w:r>
          </w:p>
        </w:tc>
        <w:tc>
          <w:tcPr>
            <w:tcW w:w="1583" w:type="dxa"/>
          </w:tcPr>
          <w:p w14:paraId="3A245EFB" w14:textId="77777777" w:rsidR="000F5D17" w:rsidRPr="003147EE" w:rsidRDefault="000F5D1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503" w:rsidRPr="003147EE" w14:paraId="65954825" w14:textId="77777777" w:rsidTr="007F7503">
        <w:tc>
          <w:tcPr>
            <w:tcW w:w="709" w:type="dxa"/>
          </w:tcPr>
          <w:p w14:paraId="523383C4" w14:textId="51D8E934" w:rsidR="007F7503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DCEF" w14:textId="32628229" w:rsidR="007F7503" w:rsidRPr="003147EE" w:rsidRDefault="003147EE" w:rsidP="007F7503">
            <w:pPr>
              <w:jc w:val="both"/>
              <w:rPr>
                <w:sz w:val="24"/>
                <w:szCs w:val="24"/>
              </w:rPr>
            </w:pPr>
            <w:r w:rsidRPr="003147EE">
              <w:rPr>
                <w:sz w:val="24"/>
                <w:szCs w:val="24"/>
              </w:rPr>
              <w:t>25.04</w:t>
            </w:r>
          </w:p>
        </w:tc>
        <w:tc>
          <w:tcPr>
            <w:tcW w:w="1134" w:type="dxa"/>
          </w:tcPr>
          <w:p w14:paraId="0EF2716D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05F629B5" w14:textId="5ACFE8FE" w:rsidR="007F7503" w:rsidRPr="003147EE" w:rsidRDefault="00F02DEC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Измерение развиваемой мощности при подъеме на высоту.</w:t>
            </w:r>
          </w:p>
        </w:tc>
        <w:tc>
          <w:tcPr>
            <w:tcW w:w="1583" w:type="dxa"/>
          </w:tcPr>
          <w:p w14:paraId="4FAAC6B1" w14:textId="77777777" w:rsidR="007F7503" w:rsidRPr="003147EE" w:rsidRDefault="007F7503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E37" w:rsidRPr="003147EE" w14:paraId="12CB23DF" w14:textId="77777777" w:rsidTr="007F7503">
        <w:tc>
          <w:tcPr>
            <w:tcW w:w="709" w:type="dxa"/>
          </w:tcPr>
          <w:p w14:paraId="0CB1612D" w14:textId="41839F00" w:rsidR="00726E37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C215" w14:textId="2370CE48" w:rsidR="00726E37" w:rsidRPr="003147EE" w:rsidRDefault="003147EE" w:rsidP="007F7503">
            <w:pPr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147EE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02.05</w:t>
            </w:r>
          </w:p>
        </w:tc>
        <w:tc>
          <w:tcPr>
            <w:tcW w:w="1134" w:type="dxa"/>
          </w:tcPr>
          <w:p w14:paraId="21C76517" w14:textId="77777777" w:rsidR="00726E37" w:rsidRPr="003147EE" w:rsidRDefault="00726E3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797DE570" w14:textId="69E39E42" w:rsidR="00726E37" w:rsidRPr="003147EE" w:rsidRDefault="00F02DEC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Подвижный и неподвижный блок.</w:t>
            </w:r>
          </w:p>
        </w:tc>
        <w:tc>
          <w:tcPr>
            <w:tcW w:w="1583" w:type="dxa"/>
          </w:tcPr>
          <w:p w14:paraId="6DD801D4" w14:textId="77777777" w:rsidR="00726E37" w:rsidRPr="003147EE" w:rsidRDefault="00726E37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DEC" w:rsidRPr="003147EE" w14:paraId="214A34B6" w14:textId="77777777" w:rsidTr="007F7503">
        <w:tc>
          <w:tcPr>
            <w:tcW w:w="709" w:type="dxa"/>
          </w:tcPr>
          <w:p w14:paraId="6A61982B" w14:textId="13530698" w:rsidR="00F02DEC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8915" w14:textId="26C8E0DE" w:rsidR="00F02DEC" w:rsidRPr="003147EE" w:rsidRDefault="003147EE" w:rsidP="007F7503">
            <w:pPr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147EE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16.05</w:t>
            </w:r>
          </w:p>
        </w:tc>
        <w:tc>
          <w:tcPr>
            <w:tcW w:w="1134" w:type="dxa"/>
          </w:tcPr>
          <w:p w14:paraId="4AF2ADD7" w14:textId="77777777" w:rsidR="00F02DEC" w:rsidRPr="003147EE" w:rsidRDefault="00F02DEC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5B03E852" w14:textId="083ECC50" w:rsidR="00F02DEC" w:rsidRPr="003147EE" w:rsidRDefault="00F02DEC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Определение выигрыша в силе при использовании подвижного блока.</w:t>
            </w:r>
          </w:p>
        </w:tc>
        <w:tc>
          <w:tcPr>
            <w:tcW w:w="1583" w:type="dxa"/>
          </w:tcPr>
          <w:p w14:paraId="3FF47C1D" w14:textId="77777777" w:rsidR="00F02DEC" w:rsidRPr="003147EE" w:rsidRDefault="00F02DEC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DEC" w:rsidRPr="003147EE" w14:paraId="010ABD4D" w14:textId="77777777" w:rsidTr="007F7503">
        <w:tc>
          <w:tcPr>
            <w:tcW w:w="709" w:type="dxa"/>
          </w:tcPr>
          <w:p w14:paraId="212C4BB3" w14:textId="1BA648F2" w:rsidR="00F02DEC" w:rsidRPr="003147EE" w:rsidRDefault="003147EE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30-34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C833" w14:textId="31E11617" w:rsidR="00F02DEC" w:rsidRPr="003147EE" w:rsidRDefault="003147EE" w:rsidP="007F7503">
            <w:pPr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147EE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23.05</w:t>
            </w:r>
          </w:p>
        </w:tc>
        <w:tc>
          <w:tcPr>
            <w:tcW w:w="1134" w:type="dxa"/>
          </w:tcPr>
          <w:p w14:paraId="0AED32E2" w14:textId="77777777" w:rsidR="00F02DEC" w:rsidRPr="003147EE" w:rsidRDefault="00F02DEC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2" w:type="dxa"/>
          </w:tcPr>
          <w:p w14:paraId="48C5C039" w14:textId="143491F8" w:rsidR="00F02DEC" w:rsidRPr="003147EE" w:rsidRDefault="00F02DEC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47EE">
              <w:rPr>
                <w:rFonts w:ascii="Times New Roman" w:hAnsi="Times New Roman"/>
                <w:sz w:val="24"/>
                <w:szCs w:val="24"/>
              </w:rPr>
              <w:t>Измерение потенциальной энергии силы тяжести.</w:t>
            </w:r>
          </w:p>
        </w:tc>
        <w:tc>
          <w:tcPr>
            <w:tcW w:w="1583" w:type="dxa"/>
          </w:tcPr>
          <w:p w14:paraId="656C266B" w14:textId="77777777" w:rsidR="00F02DEC" w:rsidRPr="003147EE" w:rsidRDefault="00F02DEC" w:rsidP="007F75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FD9719" w14:textId="77777777" w:rsidR="00A100E5" w:rsidRPr="003147EE" w:rsidRDefault="00A100E5" w:rsidP="00A100E5">
      <w:pPr>
        <w:rPr>
          <w:b/>
          <w:bCs/>
          <w:i/>
          <w:sz w:val="24"/>
          <w:szCs w:val="24"/>
        </w:rPr>
      </w:pPr>
    </w:p>
    <w:p w14:paraId="5D9A63E3" w14:textId="77777777" w:rsidR="00A100E5" w:rsidRPr="003147EE" w:rsidRDefault="00A100E5" w:rsidP="00A100E5">
      <w:pPr>
        <w:pStyle w:val="21"/>
        <w:ind w:firstLine="360"/>
        <w:jc w:val="center"/>
        <w:rPr>
          <w:b/>
        </w:rPr>
      </w:pPr>
    </w:p>
    <w:p w14:paraId="06F6D216" w14:textId="77777777" w:rsidR="00A100E5" w:rsidRDefault="00A100E5" w:rsidP="00A100E5">
      <w:pPr>
        <w:pStyle w:val="21"/>
        <w:ind w:firstLine="360"/>
        <w:jc w:val="center"/>
        <w:rPr>
          <w:b/>
        </w:rPr>
      </w:pPr>
    </w:p>
    <w:p w14:paraId="45E64892" w14:textId="77777777" w:rsidR="00A100E5" w:rsidRDefault="00A100E5" w:rsidP="00A100E5">
      <w:pPr>
        <w:pStyle w:val="21"/>
        <w:ind w:firstLine="360"/>
        <w:jc w:val="center"/>
        <w:rPr>
          <w:b/>
        </w:rPr>
      </w:pPr>
    </w:p>
    <w:p w14:paraId="2E7AD3D2" w14:textId="77777777" w:rsidR="00A100E5" w:rsidRDefault="00A100E5" w:rsidP="00A100E5">
      <w:pPr>
        <w:pStyle w:val="21"/>
        <w:ind w:firstLine="360"/>
        <w:jc w:val="center"/>
        <w:rPr>
          <w:b/>
        </w:rPr>
      </w:pPr>
    </w:p>
    <w:p w14:paraId="391CDD68" w14:textId="77777777" w:rsidR="00A100E5" w:rsidRDefault="00A100E5" w:rsidP="00A100E5">
      <w:pPr>
        <w:pStyle w:val="21"/>
        <w:ind w:firstLine="360"/>
        <w:jc w:val="center"/>
        <w:rPr>
          <w:b/>
        </w:rPr>
      </w:pPr>
    </w:p>
    <w:p w14:paraId="2366A883" w14:textId="77777777" w:rsidR="00A100E5" w:rsidRDefault="00A100E5" w:rsidP="00A100E5">
      <w:pPr>
        <w:pStyle w:val="21"/>
        <w:ind w:firstLine="360"/>
        <w:jc w:val="center"/>
        <w:rPr>
          <w:b/>
        </w:rPr>
      </w:pPr>
    </w:p>
    <w:p w14:paraId="345B793D" w14:textId="77777777" w:rsidR="00A100E5" w:rsidRDefault="00A100E5" w:rsidP="00A100E5">
      <w:pPr>
        <w:pStyle w:val="21"/>
        <w:ind w:firstLine="360"/>
        <w:jc w:val="center"/>
        <w:rPr>
          <w:b/>
        </w:rPr>
      </w:pPr>
    </w:p>
    <w:p w14:paraId="23465D04" w14:textId="77777777" w:rsidR="00D63DA3" w:rsidRDefault="00D63DA3" w:rsidP="00A100E5">
      <w:pPr>
        <w:rPr>
          <w:sz w:val="24"/>
          <w:szCs w:val="24"/>
        </w:rPr>
      </w:pPr>
    </w:p>
    <w:p w14:paraId="7290C1F9" w14:textId="77777777" w:rsidR="00D63DA3" w:rsidRDefault="00D63DA3" w:rsidP="00A100E5">
      <w:pPr>
        <w:rPr>
          <w:sz w:val="24"/>
          <w:szCs w:val="24"/>
        </w:rPr>
      </w:pPr>
    </w:p>
    <w:p w14:paraId="422A63E8" w14:textId="77777777" w:rsidR="00D63DA3" w:rsidRDefault="00D63DA3" w:rsidP="00A100E5">
      <w:pPr>
        <w:rPr>
          <w:sz w:val="24"/>
          <w:szCs w:val="24"/>
        </w:rPr>
      </w:pPr>
    </w:p>
    <w:p w14:paraId="25875696" w14:textId="77777777" w:rsidR="00D63DA3" w:rsidRDefault="00D63DA3" w:rsidP="00A100E5">
      <w:pPr>
        <w:rPr>
          <w:sz w:val="24"/>
          <w:szCs w:val="24"/>
        </w:rPr>
      </w:pPr>
    </w:p>
    <w:p w14:paraId="2A43088A" w14:textId="77777777" w:rsidR="00726E37" w:rsidRDefault="00D63DA3" w:rsidP="00A100E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0F3C2B73" w14:textId="77777777" w:rsidR="00726E37" w:rsidRDefault="00726E37" w:rsidP="00A100E5">
      <w:pPr>
        <w:rPr>
          <w:sz w:val="24"/>
          <w:szCs w:val="24"/>
        </w:rPr>
      </w:pPr>
    </w:p>
    <w:p w14:paraId="5E085E4D" w14:textId="77777777" w:rsidR="00726E37" w:rsidRDefault="00726E37" w:rsidP="00A100E5">
      <w:pPr>
        <w:rPr>
          <w:sz w:val="24"/>
          <w:szCs w:val="24"/>
        </w:rPr>
      </w:pPr>
    </w:p>
    <w:p w14:paraId="36C5B5D2" w14:textId="77777777" w:rsidR="00726E37" w:rsidRDefault="00726E37" w:rsidP="00A100E5">
      <w:pPr>
        <w:rPr>
          <w:sz w:val="24"/>
          <w:szCs w:val="24"/>
        </w:rPr>
      </w:pPr>
    </w:p>
    <w:p w14:paraId="0F569722" w14:textId="77777777" w:rsidR="00726E37" w:rsidRDefault="00726E37" w:rsidP="00A100E5">
      <w:pPr>
        <w:rPr>
          <w:sz w:val="24"/>
          <w:szCs w:val="24"/>
        </w:rPr>
      </w:pPr>
    </w:p>
    <w:p w14:paraId="39985E05" w14:textId="77777777" w:rsidR="00726E37" w:rsidRDefault="00726E37" w:rsidP="00A100E5">
      <w:pPr>
        <w:rPr>
          <w:sz w:val="24"/>
          <w:szCs w:val="24"/>
        </w:rPr>
      </w:pPr>
    </w:p>
    <w:p w14:paraId="4B13CA5E" w14:textId="77777777" w:rsidR="00726E37" w:rsidRDefault="00726E37" w:rsidP="00A100E5">
      <w:pPr>
        <w:rPr>
          <w:sz w:val="24"/>
          <w:szCs w:val="24"/>
        </w:rPr>
      </w:pPr>
    </w:p>
    <w:p w14:paraId="39323C4C" w14:textId="77777777" w:rsidR="00726E37" w:rsidRDefault="00726E37" w:rsidP="00A100E5">
      <w:pPr>
        <w:rPr>
          <w:sz w:val="24"/>
          <w:szCs w:val="24"/>
        </w:rPr>
      </w:pPr>
    </w:p>
    <w:sectPr w:rsidR="00726E37" w:rsidSect="00A100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E5"/>
    <w:rsid w:val="000F5D17"/>
    <w:rsid w:val="0011680B"/>
    <w:rsid w:val="00136BA5"/>
    <w:rsid w:val="003147EE"/>
    <w:rsid w:val="00463CA8"/>
    <w:rsid w:val="004663E5"/>
    <w:rsid w:val="00685018"/>
    <w:rsid w:val="006C0D70"/>
    <w:rsid w:val="00724714"/>
    <w:rsid w:val="00726E37"/>
    <w:rsid w:val="007F7503"/>
    <w:rsid w:val="00813EA1"/>
    <w:rsid w:val="008E7494"/>
    <w:rsid w:val="00A100E5"/>
    <w:rsid w:val="00CF18B2"/>
    <w:rsid w:val="00D63DA3"/>
    <w:rsid w:val="00F0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98988"/>
  <w15:chartTrackingRefBased/>
  <w15:docId w15:val="{5148D698-BA84-4924-9C66-1B8BFCC7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0E5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0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99"/>
    <w:qFormat/>
    <w:rsid w:val="00A100E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21">
    <w:name w:val="Основной текст 21"/>
    <w:basedOn w:val="a"/>
    <w:rsid w:val="00A100E5"/>
    <w:pPr>
      <w:ind w:firstLine="70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C45CA-9662-40FF-98B3-C99F7990F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Трошина</dc:creator>
  <cp:keywords/>
  <dc:description/>
  <cp:lastModifiedBy>User</cp:lastModifiedBy>
  <cp:revision>2</cp:revision>
  <cp:lastPrinted>2026-06-04T15:24:00Z</cp:lastPrinted>
  <dcterms:created xsi:type="dcterms:W3CDTF">2026-06-18T11:29:00Z</dcterms:created>
  <dcterms:modified xsi:type="dcterms:W3CDTF">2026-06-18T11:29:00Z</dcterms:modified>
</cp:coreProperties>
</file>